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4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Положение благотворительного пробега «Забег в Сосновке».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ОБЩИЕ ПОЛОЖЕНИЯ</w:t>
      </w:r>
    </w:p>
    <w:p>
      <w:pPr>
        <w:pStyle w:val="Normal"/>
        <w:ind w:left="0" w:right="0" w:firstLine="360"/>
        <w:jc w:val="both"/>
        <w:rPr/>
      </w:pPr>
      <w:r>
        <w:rPr/>
        <w:t xml:space="preserve">Дистанция составляет 6 километров и состоит из 6 этапов по 1000 метров. Команда из 2 человек: 1 участник бежит 1,3,5 этапы, 2 участник бежит 2,4,6 этапы. Будет проведено 3 забега: в первом забеге могут принимать участие только женские команды, во втором забеге только мужские команды, в третьем забеге состав команд смешанный (Ж + М): 1,3,5 этапы женские, 2,4,6 этапы мужские.  Зона передачи составляет 40 метров: 20 метров до линии старта и 20 метров после. Сбоку от зоны передачи находится транзитная зона, в которой находятся участники, завершившие свой этап и ожидающие следующего. Передача эстафеты производится с помощью силиконового браслета, который одевается на запястье: браслет должен быть одет на запястье в зоне передачи. Браслеты будут выданы командам при получении стартовых пакетов. </w:t>
      </w:r>
      <w:r>
        <w:rPr/>
        <w:t>Детские забеги: проводятся только для участников пробега «забег в сосновке»  лимит участников 30 детей. Старт общий для мальчиков и для девочек. Дистанция составляет: 6 лет и младше 1 круг, 7-9 лет 2 круга, 10-12 лет -3 круга.</w:t>
      </w:r>
    </w:p>
    <w:p>
      <w:pPr>
        <w:pStyle w:val="Normal"/>
        <w:ind w:left="0" w:right="0" w:firstLine="360"/>
        <w:jc w:val="both"/>
        <w:rPr/>
      </w:pPr>
      <w:r>
        <w:rPr/>
        <w:t xml:space="preserve">Пробег проводится в рамках благотворительного проекта: «Малыш, я бегу!».  В проекте участвует </w:t>
      </w:r>
      <w:r>
        <w:rPr/>
        <w:t>трое</w:t>
      </w:r>
      <w:r>
        <w:rPr/>
        <w:t xml:space="preserve"> детей с тяжелой формой заболеваний, нуждающиеся в сборе средств для продолжения лечения. Часть регистрационных взносов будет адресно направлена Участникам проекта в виде благотворительного вклада, размер которого определяется настоящим Положением.</w:t>
      </w:r>
    </w:p>
    <w:p>
      <w:pPr>
        <w:pStyle w:val="Normal"/>
        <w:ind w:left="0" w:right="0" w:firstLine="360"/>
        <w:jc w:val="both"/>
        <w:rPr/>
      </w:pPr>
      <w:r>
        <w:rPr/>
        <w:t xml:space="preserve">Каждая команда закрепляется за одним из Участников проекта последовательно, в порядке регистрации на пробег. Каждая команда приносит своему Участнику благотворительный вклад, эквивалентный занятому месту в забеге.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6485"/>
      </w:tblGrid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Место команды в забеге (абсолютный зачет)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Размер благотворительного вклада для Участника проекта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200 рублей</w:t>
            </w:r>
          </w:p>
        </w:tc>
      </w:tr>
      <w:tr>
        <w:trPr>
          <w:cantSplit w:val="false"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                </w:t>
            </w:r>
            <w:r>
              <w:rPr/>
              <w:t>10 и ниже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 рублей</w:t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ЦЕЛИ И ЗАДАЧИ МЕРОПРИЯТИЯ</w:t>
      </w:r>
    </w:p>
    <w:p>
      <w:pPr>
        <w:pStyle w:val="Normal"/>
        <w:rPr/>
      </w:pPr>
      <w:r>
        <w:rPr/>
        <w:t xml:space="preserve">• </w:t>
      </w:r>
      <w:r>
        <w:rPr/>
        <w:t>Привлечение внимания различных слоев общества к оказанию помощи детям, находящимся в трудной жизненной ситуации.</w:t>
      </w:r>
    </w:p>
    <w:p>
      <w:pPr>
        <w:pStyle w:val="Normal"/>
        <w:rPr/>
      </w:pPr>
      <w:r>
        <w:rPr/>
        <w:t xml:space="preserve">• </w:t>
      </w:r>
      <w:r>
        <w:rPr/>
        <w:t>Популяризация здорового образа жизни и активного отдыха.</w:t>
      </w:r>
    </w:p>
    <w:p>
      <w:pPr>
        <w:pStyle w:val="Normal"/>
        <w:rPr/>
      </w:pPr>
      <w:r>
        <w:rPr/>
        <w:t xml:space="preserve">• </w:t>
      </w:r>
      <w:r>
        <w:rPr/>
        <w:t>Привлечение средств на помощь Участникам благотворительного проекта «Малыш, я бегу!».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МЕСТО И СРОКИ ПРОВЕДЕНИЯ МЕРОПРИЯТИЯ</w:t>
      </w:r>
    </w:p>
    <w:p>
      <w:pPr>
        <w:pStyle w:val="Normal"/>
        <w:ind w:left="0" w:right="0" w:firstLine="360"/>
        <w:rPr/>
      </w:pPr>
      <w:r>
        <w:rPr/>
        <w:t xml:space="preserve">Пробег проводится </w:t>
      </w:r>
      <w:r>
        <w:rPr/>
        <w:t>4</w:t>
      </w:r>
      <w:r>
        <w:rPr/>
        <w:t xml:space="preserve"> ноября 201</w:t>
      </w:r>
      <w:r>
        <w:rPr/>
        <w:t>8</w:t>
      </w:r>
      <w:r>
        <w:rPr/>
        <w:t xml:space="preserve"> года в г. Санкт-Петербург на территории парка Сосновка. Место старта и сбора участников – футбольное поле,  аналогично старту еженедельных пробегов паркран Сосновка (см. карту трассы в Приложении №1).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РУКОВОДСТВО ПРОВЕДЕНИЕМ МЕРОПРИЯТИЯ.</w:t>
      </w:r>
    </w:p>
    <w:p>
      <w:pPr>
        <w:pStyle w:val="Normal"/>
        <w:spacing w:before="0" w:after="0"/>
        <w:ind w:left="0" w:right="0" w:firstLine="360"/>
        <w:rPr/>
      </w:pPr>
      <w:r>
        <w:rPr/>
        <w:t>Подготовку и проведение мероприятия осуществляет беговой клуб «</w:t>
      </w:r>
      <w:r>
        <w:rPr/>
        <w:t>Za</w:t>
      </w:r>
      <w:r>
        <w:rPr/>
        <w:t>Бег».</w:t>
      </w:r>
    </w:p>
    <w:p>
      <w:pPr>
        <w:pStyle w:val="Normal"/>
        <w:spacing w:before="0" w:after="0"/>
        <w:ind w:left="0" w:right="0" w:firstLine="360"/>
        <w:rPr>
          <w:rFonts w:eastAsia="Times New Roman" w:cs="Arial"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Мероприятие осуществляется при поддержке администрации СПП «Выборгское».</w:t>
      </w:r>
    </w:p>
    <w:p>
      <w:pPr>
        <w:pStyle w:val="Normal"/>
        <w:spacing w:before="0" w:after="0"/>
        <w:ind w:left="0" w:right="0" w:firstLine="360"/>
        <w:rPr/>
      </w:pPr>
      <w:r>
        <w:rPr/>
        <w:t>Контактные данные: +79052051150, Владимир Пономарев, главный судья;</w:t>
      </w:r>
    </w:p>
    <w:p>
      <w:pPr>
        <w:pStyle w:val="Normal"/>
        <w:spacing w:before="0" w:after="0"/>
        <w:ind w:left="0" w:right="0" w:firstLine="360"/>
        <w:rPr/>
      </w:pPr>
      <w:r>
        <w:rPr/>
        <w:t xml:space="preserve"> </w:t>
      </w:r>
      <w:r>
        <w:rPr/>
        <w:t>+79811528573, Анна Петрушенко, главный секретарь.</w:t>
      </w:r>
    </w:p>
    <w:p>
      <w:pPr>
        <w:pStyle w:val="Normal"/>
        <w:spacing w:before="0" w:after="0"/>
        <w:rPr/>
      </w:pPr>
      <w:r>
        <w:rPr/>
        <w:t xml:space="preserve">- сайт пробега </w:t>
      </w:r>
      <w:hyperlink r:id="rId2">
        <w:r>
          <w:rPr>
            <w:rStyle w:val="Style14"/>
          </w:rPr>
          <w:t>http://</w:t>
        </w:r>
      </w:hyperlink>
      <w:r>
        <w:rPr>
          <w:lang w:val="en-US"/>
        </w:rPr>
        <w:t>zabeg</w:t>
      </w:r>
      <w:r>
        <w:rPr/>
        <w:t>.</w:t>
      </w:r>
      <w:r>
        <w:rPr>
          <w:lang w:val="en-US"/>
        </w:rPr>
        <w:t>club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-  группа ВК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ПРОГРАММА МЕРОПРИЯТИЯ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10</w:t>
      </w:r>
      <w:r>
        <w:rPr/>
        <w:t>.00 – 11.</w:t>
      </w:r>
      <w:r>
        <w:rPr/>
        <w:t>00</w:t>
      </w:r>
      <w:r>
        <w:rPr/>
        <w:t xml:space="preserve"> Выдача стартовых пакетов</w:t>
        <w:br/>
      </w:r>
      <w:r>
        <w:rPr/>
        <w:t>10. 30- старт детских забегов</w:t>
      </w:r>
    </w:p>
    <w:p>
      <w:pPr>
        <w:pStyle w:val="ListParagraph"/>
        <w:rPr/>
      </w:pPr>
      <w:r>
        <w:rPr/>
        <w:t>11.00 – старт забега женских команд</w:t>
      </w:r>
    </w:p>
    <w:p>
      <w:pPr>
        <w:pStyle w:val="ListParagraph"/>
        <w:rPr/>
      </w:pPr>
      <w:r>
        <w:rPr/>
        <w:t>11.40 – старт забега мужских команд</w:t>
      </w:r>
    </w:p>
    <w:p>
      <w:pPr>
        <w:pStyle w:val="ListParagraph"/>
        <w:rPr/>
      </w:pPr>
      <w:r>
        <w:rPr/>
        <w:t>12.20 – старт забега смешанных команд</w:t>
      </w:r>
    </w:p>
    <w:p>
      <w:pPr>
        <w:pStyle w:val="ListParagraph"/>
        <w:rPr/>
      </w:pPr>
      <w:r>
        <w:rPr/>
        <w:t>13.30 – награждение участников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УЧАСТНИКИ МЕРОПРИЯТИЯ.</w:t>
      </w:r>
    </w:p>
    <w:p>
      <w:pPr>
        <w:pStyle w:val="Normal"/>
        <w:spacing w:before="0" w:after="0"/>
        <w:ind w:left="0" w:right="0" w:firstLine="360"/>
        <w:jc w:val="both"/>
        <w:rPr/>
      </w:pPr>
      <w:r>
        <w:rPr/>
        <w:t>В пробеге могут принять участие все желающие старше 16 лет, имеющие необходимую подготовку, принимающие правила организации забега, не имеющие противопоказаний по состоянию здоровья, прошедшие предварительную регистрацию. Для участников в возрасте 16-17 полных лет (по состоянию на 05 ноября 2017г.) обязательно наличие оригинала письменного разрешения от родителей на участие.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НАГРАЖДЕНИЕ</w:t>
      </w:r>
    </w:p>
    <w:p>
      <w:pPr>
        <w:pStyle w:val="Normal"/>
        <w:ind w:left="0" w:right="0" w:firstLine="360"/>
        <w:rPr/>
      </w:pPr>
      <w:r>
        <w:rPr/>
        <w:t>Победители и призеры пробега в абсолютном зачете, по возрастным группам и категориям награждаются медалями, грамотами и ценными призами, учрежденными спонсорами пробега.</w:t>
      </w:r>
    </w:p>
    <w:p>
      <w:pPr>
        <w:pStyle w:val="Normal"/>
        <w:spacing w:before="0" w:after="0"/>
        <w:ind w:left="0" w:right="0" w:firstLine="360"/>
        <w:rPr/>
      </w:pPr>
      <w:r>
        <w:rPr/>
        <w:t>Определение победителей будет проходить в следующих категориях:</w:t>
        <w:br/>
        <w:t xml:space="preserve">     </w:t>
      </w:r>
      <w:r>
        <w:rPr/>
        <w:t xml:space="preserve">ДЕТСКИЕ ЗАБЕГИ- </w:t>
      </w:r>
    </w:p>
    <w:p>
      <w:pPr>
        <w:pStyle w:val="Normal"/>
        <w:spacing w:before="0" w:after="0"/>
        <w:ind w:left="0" w:right="0" w:firstLine="360"/>
        <w:rPr/>
      </w:pPr>
      <w:r>
        <w:rPr/>
        <w:t>1-3 место в категории 6 лет и младше</w:t>
      </w:r>
    </w:p>
    <w:p>
      <w:pPr>
        <w:pStyle w:val="Normal"/>
        <w:spacing w:before="0" w:after="0"/>
        <w:ind w:left="0" w:right="0" w:firstLine="360"/>
        <w:rPr/>
      </w:pPr>
      <w:r>
        <w:rPr/>
        <w:t>1-3 место в катег</w:t>
      </w:r>
      <w:r>
        <w:rPr/>
        <w:t>о</w:t>
      </w:r>
      <w:r>
        <w:rPr/>
        <w:t xml:space="preserve">рии </w:t>
      </w:r>
      <w:r>
        <w:rPr/>
        <w:t>7-9 лет</w:t>
      </w:r>
    </w:p>
    <w:p>
      <w:pPr>
        <w:pStyle w:val="Normal"/>
        <w:spacing w:before="0" w:after="0"/>
        <w:ind w:left="0" w:right="0" w:firstLine="360"/>
        <w:rPr/>
      </w:pPr>
      <w:r>
        <w:rPr/>
        <w:t xml:space="preserve">1-3 место </w:t>
      </w:r>
      <w:r>
        <w:rPr/>
        <w:t>в категории 10-12 лет</w:t>
      </w:r>
    </w:p>
    <w:p>
      <w:pPr>
        <w:pStyle w:val="Normal"/>
        <w:spacing w:before="0" w:after="0"/>
        <w:ind w:left="0" w:right="0" w:firstLine="360"/>
        <w:rPr/>
      </w:pPr>
      <w:r>
        <w:rPr/>
        <w:t>ЖЕНСКИЙ ЗАБЕГ</w:t>
      </w:r>
    </w:p>
    <w:p>
      <w:pPr>
        <w:pStyle w:val="Normal"/>
        <w:spacing w:before="0" w:after="0"/>
        <w:ind w:left="0" w:right="0" w:firstLine="360"/>
        <w:rPr/>
      </w:pPr>
      <w:r>
        <w:rPr/>
        <w:t>1-3 место - в абсолютной категории;</w:t>
      </w:r>
    </w:p>
    <w:p>
      <w:pPr>
        <w:pStyle w:val="Normal"/>
        <w:spacing w:before="0" w:after="0"/>
        <w:ind w:left="0" w:right="0" w:firstLine="360"/>
        <w:rPr/>
      </w:pPr>
      <w:r>
        <w:rPr/>
        <w:t>1-3 место - в категории «80+»: когда суммарный возраст обеих участниц команды равен или превышает 80 лет;</w:t>
      </w:r>
    </w:p>
    <w:p>
      <w:pPr>
        <w:pStyle w:val="Normal"/>
        <w:spacing w:before="0" w:after="0"/>
        <w:ind w:left="0" w:right="0" w:firstLine="360"/>
        <w:rPr/>
      </w:pPr>
      <w:r>
        <w:rPr/>
        <w:t>1-3 место - в категории «100+»: когда суммарный возраст обеих участниц команды равен или превышает 100 лет.</w:t>
      </w:r>
    </w:p>
    <w:p>
      <w:pPr>
        <w:pStyle w:val="Normal"/>
        <w:spacing w:before="0" w:after="0"/>
        <w:ind w:left="0" w:right="0" w:firstLine="357"/>
        <w:rPr/>
      </w:pPr>
      <w:r>
        <w:rPr/>
        <w:t>МУЖСКОЙ ЗАБЕГ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абсолютной категории;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категории «80+»: когда суммарный возраст обоих участников команды равен или превышает 80 лет;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категории «100+»: когда суммарный возраст обоих участников команды равен или превышает 100 лет.</w:t>
      </w:r>
    </w:p>
    <w:p>
      <w:pPr>
        <w:pStyle w:val="Normal"/>
        <w:spacing w:before="0" w:after="0"/>
        <w:ind w:left="0" w:right="0" w:firstLine="357"/>
        <w:rPr/>
      </w:pPr>
      <w:r>
        <w:rPr/>
        <w:t>СМЕШАННЫЙ ЗАБЕГ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абсолютной категории;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категории «80+»: когда суммарный возраст обоих участников команды равен или превышает 80 лет;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категории «100+»: когда суммарный возраст обоих участников команды равен или превышает 100 лет;</w:t>
      </w:r>
    </w:p>
    <w:p>
      <w:pPr>
        <w:pStyle w:val="Normal"/>
        <w:spacing w:before="0" w:after="0"/>
        <w:ind w:left="0" w:right="0" w:firstLine="357"/>
        <w:rPr/>
      </w:pPr>
      <w:r>
        <w:rPr/>
        <w:t>1-3 место - в категории «Семья»: когда в команде участвуют муж и жена, или родитель и ребенок старше 16 лет.</w:t>
      </w:r>
    </w:p>
    <w:p>
      <w:pPr>
        <w:pStyle w:val="Normal"/>
        <w:spacing w:before="0" w:after="0"/>
        <w:ind w:left="0" w:right="0" w:firstLine="357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ЗАЯВКА И ПОЛУЧЕНИЕ СТАРТОВОГО ПАКЕТА</w:t>
      </w:r>
    </w:p>
    <w:p>
      <w:pPr>
        <w:pStyle w:val="Normal"/>
        <w:spacing w:before="0" w:after="0"/>
        <w:ind w:left="0" w:right="0" w:firstLine="360"/>
        <w:rPr/>
      </w:pPr>
      <w:r>
        <w:rPr/>
        <w:t>Для участия в мероприятии необходимо подать предварительно он-лайн заявку на сайте пробега http://zabeg.club до 0</w:t>
      </w:r>
      <w:r>
        <w:rPr/>
        <w:t>2</w:t>
      </w:r>
      <w:r>
        <w:rPr/>
        <w:t>.11.201</w:t>
      </w:r>
      <w:r>
        <w:rPr/>
        <w:t>8</w:t>
      </w:r>
      <w:r>
        <w:rPr/>
        <w:t xml:space="preserve"> г.</w:t>
      </w:r>
    </w:p>
    <w:p>
      <w:pPr>
        <w:pStyle w:val="Normal"/>
        <w:spacing w:before="0" w:after="0"/>
        <w:ind w:left="0" w:right="0" w:firstLine="360"/>
        <w:rPr/>
      </w:pPr>
      <w:r>
        <w:rPr/>
        <w:t xml:space="preserve">Регистрационный взнос составляет 1000 рублей с команды и оплачивается в день старта при получении стартового пакета. </w:t>
      </w:r>
      <w:r>
        <w:rPr/>
        <w:t>Регистрация в день старта возможно, при наличии мест и взнос с команды составляет 1200 рублей.</w:t>
      </w:r>
    </w:p>
    <w:p>
      <w:pPr>
        <w:pStyle w:val="Normal"/>
        <w:spacing w:before="0" w:after="0"/>
        <w:rPr/>
      </w:pPr>
      <w:r>
        <w:rPr/>
        <w:t>Для получения стартового пакета необходимо:</w:t>
      </w:r>
    </w:p>
    <w:p>
      <w:pPr>
        <w:pStyle w:val="Normal"/>
        <w:spacing w:before="0" w:after="0"/>
        <w:rPr/>
      </w:pPr>
      <w:r>
        <w:rPr/>
        <w:t xml:space="preserve">•         </w:t>
      </w:r>
      <w:r>
        <w:rPr/>
        <w:t>оплатить регистрационный взнос;</w:t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>предъявить документ, удостоверяющий личность, пол и возраст;</w:t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 xml:space="preserve">предъявить медицинскую справку не более шестимесячной давности (с указанием необходимой либо большей дистанции) или заявление о персональной ответственности за свое здоровье во время соревнований (см.  Приложение №2); </w:t>
      </w:r>
    </w:p>
    <w:p>
      <w:pPr>
        <w:pStyle w:val="Normal"/>
        <w:spacing w:before="0" w:after="0"/>
        <w:rPr/>
      </w:pPr>
      <w:r>
        <w:rPr/>
        <w:t xml:space="preserve">• </w:t>
      </w:r>
      <w:r>
        <w:rPr/>
        <w:tab/>
        <w:t>для участников в возрасте 16-17 полных лет (по состоянию на 0</w:t>
      </w:r>
      <w:r>
        <w:rPr/>
        <w:t>4</w:t>
      </w:r>
      <w:r>
        <w:rPr/>
        <w:t xml:space="preserve"> ноября 201</w:t>
      </w:r>
      <w:r>
        <w:rPr/>
        <w:t>8</w:t>
      </w:r>
      <w:r>
        <w:rPr/>
        <w:t>г.) обязательно наличие оригинала письменного разрешения от родителей на участие.</w:t>
      </w:r>
    </w:p>
    <w:p>
      <w:pPr>
        <w:pStyle w:val="Normal"/>
        <w:spacing w:before="0" w:after="0"/>
        <w:ind w:left="0" w:right="0" w:firstLine="708"/>
        <w:rPr/>
      </w:pPr>
      <w:r>
        <w:rPr/>
        <w:t>При получении стартового пакета медицинскую справку или ее копию необходимо сдать в секретариат. Получить обратно справку можно после финиша у главного секретаря.</w:t>
      </w:r>
    </w:p>
    <w:p>
      <w:pPr>
        <w:pStyle w:val="Normal"/>
        <w:spacing w:before="0" w:after="0"/>
        <w:ind w:left="0" w:right="0" w:firstLine="360"/>
        <w:jc w:val="both"/>
        <w:rPr/>
      </w:pPr>
      <w:r>
        <w:rPr/>
        <w:t xml:space="preserve">Детские забеги: проводятся только для участников пробега «забег в сосновке»  лимит участников 30 детей. Регистрация  бесплатная, по ссылке в группе </w:t>
      </w:r>
      <w:hyperlink r:id="rId3">
        <w:r>
          <w:rPr>
            <w:rStyle w:val="Style14"/>
          </w:rPr>
          <w:t>https://m.vk.com/topic-154425636_38684749</w:t>
        </w:r>
      </w:hyperlink>
      <w:r>
        <w:rPr/>
        <w:t xml:space="preserve"> , в день старта регистрации нет, возможно только при наличии свободных мест, так же возможна регистрация в день старта для всех желающих детей, при наличии свободных мест. </w:t>
      </w:r>
    </w:p>
    <w:p>
      <w:pPr>
        <w:pStyle w:val="Normal"/>
        <w:spacing w:before="0" w:after="0"/>
        <w:ind w:left="0" w:right="0" w:firstLine="360"/>
        <w:jc w:val="both"/>
        <w:rPr/>
      </w:pPr>
      <w:r>
        <w:rPr/>
        <w:t>Для участия в детском забеге необходимо: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Style w:val="Style14"/>
        </w:rPr>
      </w:pPr>
      <w:r>
        <w:rPr/>
        <w:t xml:space="preserve">пройти  онлайн регистрацию в группе </w:t>
      </w:r>
      <w:hyperlink r:id="rId4">
        <w:r>
          <w:rPr>
            <w:rStyle w:val="Style14"/>
          </w:rPr>
          <w:t>https://vk.com/zabegvsosnovke</w:t>
        </w:r>
      </w:hyperlink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 xml:space="preserve"> </w:t>
      </w:r>
      <w:r>
        <w:rPr/>
        <w:t>в день старта при получении номера на «забег в сосновке», параллельно отметить ребенка.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Написать заявление о том, что родитель несет полную ответственность и отвечает за жизнь и здоровье своего ребенка во время детского забега.</w:t>
      </w:r>
    </w:p>
    <w:p>
      <w:pPr>
        <w:pStyle w:val="Normal"/>
        <w:spacing w:before="0" w:after="0"/>
        <w:ind w:left="0" w:right="0" w:firstLine="360"/>
        <w:jc w:val="both"/>
        <w:rPr/>
      </w:pPr>
      <w:r>
        <w:rPr/>
      </w:r>
    </w:p>
    <w:p>
      <w:pPr>
        <w:pStyle w:val="Normal"/>
        <w:spacing w:before="0" w:after="0"/>
        <w:ind w:left="0" w:right="0" w:firstLine="708"/>
        <w:rPr/>
      </w:pPr>
      <w:r>
        <w:rPr/>
      </w:r>
    </w:p>
    <w:p>
      <w:pPr>
        <w:pStyle w:val="Normal"/>
        <w:spacing w:before="0" w:after="0"/>
        <w:ind w:left="0" w:right="0" w:firstLine="708"/>
        <w:rPr/>
      </w:pPr>
      <w:r>
        <w:rPr/>
      </w:r>
    </w:p>
    <w:p>
      <w:pPr>
        <w:pStyle w:val="Normal"/>
        <w:jc w:val="center"/>
        <w:rPr/>
      </w:pPr>
      <w:r>
        <w:rPr/>
        <w:t>9. МЕДИЦИНСКИЙ КОНТРОЛЬ И ОКАЗАНИЕ ПЕРВОЙ ПОМОЩИ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/>
        <w:t>Участник сам определяет своё физическое состояние и возможность участвовать в пробеге, поэтому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/>
        <w:t>На мероприятии будет дежурить врач. Заметив на трассе человека, попавшего в беду, непременно сообщите об этом медицинскому персоналу, волонтерам или организаторам.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before="0" w:after="120"/>
        <w:ind w:left="0" w:right="0" w:firstLine="709"/>
        <w:jc w:val="center"/>
        <w:rPr/>
      </w:pPr>
      <w:r>
        <w:rPr/>
        <w:t>10. РАЗДЕВАЛКИ, ХРАНЕНИЕ ВЕЩЕЙ И ПИТАНИЕ УЧАСТНИК</w:t>
      </w:r>
      <w:r>
        <w:rPr/>
        <w:t>ОВ.</w:t>
      </w:r>
    </w:p>
    <w:p>
      <w:pPr>
        <w:pStyle w:val="Normal"/>
        <w:spacing w:before="0" w:after="120"/>
        <w:ind w:left="0" w:right="0" w:firstLine="709"/>
        <w:jc w:val="center"/>
        <w:rPr/>
      </w:pPr>
      <w:r>
        <w:rPr/>
        <w:t>В стартовом городке будет организованы:</w:t>
      </w:r>
    </w:p>
    <w:p>
      <w:pPr>
        <w:pStyle w:val="Normal"/>
        <w:spacing w:before="0" w:after="0"/>
        <w:jc w:val="both"/>
        <w:rPr/>
      </w:pPr>
      <w:r>
        <w:rPr/>
        <w:t>-  Палатки, где участники смогут переодеться;</w:t>
      </w:r>
    </w:p>
    <w:p>
      <w:pPr>
        <w:pStyle w:val="Normal"/>
        <w:spacing w:before="0" w:after="0"/>
        <w:jc w:val="both"/>
        <w:rPr/>
      </w:pPr>
      <w:r>
        <w:rPr/>
        <w:t>- Шатер для хранения вещей (оставить и забрать свои вещи участники пробега могут при предъявлении стартового номера);</w:t>
      </w:r>
    </w:p>
    <w:p>
      <w:pPr>
        <w:pStyle w:val="Normal"/>
        <w:spacing w:before="0" w:after="0"/>
        <w:jc w:val="both"/>
        <w:rPr/>
      </w:pPr>
      <w:r>
        <w:rPr/>
        <w:t xml:space="preserve">- Зона питания, где участники пробега после финиша смогут получить воду, горячий чай, хлеб, соль, бананы, </w:t>
      </w:r>
      <w:r>
        <w:rPr/>
        <w:t>полевая кухня.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 xml:space="preserve">Приложение №1. 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  <w:t>Карта трассы, место сбора участников.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3533775" cy="50380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r>
        <w:rPr/>
      </w:r>
    </w:p>
    <w:p>
      <w:pPr>
        <w:pStyle w:val="Normal"/>
        <w:spacing w:before="0" w:after="0"/>
        <w:ind w:left="-567" w:right="0" w:firstLine="567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№2.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Заявление персональной ответственности за свое здоровье во время соревнований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Я, ____________________________________________________________, прошу допустить меня к участию в легкоатлетическом пробеге «Забег в Сосновке».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соревнований.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Дата ____________                                               Подпись ______________________/________________________/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</w:t>
      </w:r>
      <w:r>
        <w:rPr/>
        <w:t>3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Заявление персональной ответственности за здоровье  </w:t>
      </w:r>
      <w:r>
        <w:rPr/>
        <w:t xml:space="preserve">несовершенно летнего ребенка </w:t>
      </w:r>
      <w:r>
        <w:rPr/>
        <w:t>во время соревнований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Я, ____________________________________________________________, прошу допустить к участию </w:t>
      </w:r>
      <w:r>
        <w:rPr/>
        <w:t xml:space="preserve">в соревнованиях </w:t>
      </w:r>
      <w:r>
        <w:rPr/>
        <w:t xml:space="preserve">«Забег в Сосновке» </w:t>
      </w:r>
      <w:r>
        <w:rPr/>
        <w:t>Детские забеги, моего ребенка ________________________________________________________________г.р.</w:t>
      </w:r>
      <w:r>
        <w:rPr/>
        <w:t xml:space="preserve">  </w:t>
      </w:r>
    </w:p>
    <w:p>
      <w:pPr>
        <w:pStyle w:val="Normal"/>
        <w:spacing w:before="0" w:after="0"/>
        <w:jc w:val="both"/>
        <w:rPr/>
      </w:pPr>
      <w:r>
        <w:rPr/>
        <w:t>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жизнь и здоровье во время соревнований.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Дата ____________                                               Подпись ______________________/________________________/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rsid w:val="00d022fd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6"/>
    <w:rsid w:val="00f16500"/>
    <w:basedOn w:val="DefaultParagraphFont"/>
    <w:rPr>
      <w:rFonts w:ascii="Tahoma" w:hAnsi="Tahoma" w:cs="Tahoma"/>
      <w:sz w:val="16"/>
      <w:szCs w:val="16"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f663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7"/>
    <w:rsid w:val="00f1650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0023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ylvia.gatchina.ru/" TargetMode="External"/><Relationship Id="rId3" Type="http://schemas.openxmlformats.org/officeDocument/2006/relationships/hyperlink" Target="https://m.vk.com/topic-154425636_38684749" TargetMode="External"/><Relationship Id="rId4" Type="http://schemas.openxmlformats.org/officeDocument/2006/relationships/hyperlink" Target="https://vk.com/zabegvsosnovke" TargetMode="External"/><Relationship Id="rId5" Type="http://schemas.openxmlformats.org/officeDocument/2006/relationships/image" Target="media/image4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2744-FABF-4DAE-B215-EB9F4A5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2017-10-01T14:25:00Z</dcterms:created>
  <dc:creator>Valued Acer Customer</dc:creator>
  <dc:language>ru-RU</dc:language>
  <cp:lastModifiedBy>Владимир</cp:lastModifiedBy>
  <dcterms:modified xsi:type="dcterms:W3CDTF">2017-10-02T08:04:00Z</dcterms:modified>
  <cp:revision>14</cp:revision>
</cp:coreProperties>
</file>